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5" w:rsidRDefault="00B67E25" w:rsidP="00B67E25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        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УТВЕРЖДАЮ</w:t>
      </w:r>
    </w:p>
    <w:p w:rsidR="00B67E25" w:rsidRDefault="00B67E25" w:rsidP="00B67E25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 Заведующий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№21</w:t>
      </w:r>
    </w:p>
    <w:p w:rsidR="00B67E25" w:rsidRDefault="00B67E25" w:rsidP="00B67E25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О.А.Шемаханова</w:t>
      </w:r>
      <w:proofErr w:type="spellEnd"/>
    </w:p>
    <w:p w:rsidR="00B67E25" w:rsidRDefault="00B67E25" w:rsidP="00B67E25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11.01.2021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г.  </w:t>
      </w:r>
    </w:p>
    <w:p w:rsidR="00B67E25" w:rsidRDefault="00B67E25" w:rsidP="00B67E25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6078" w:rsidRDefault="00206078" w:rsidP="00B67E25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6078" w:rsidRDefault="00206078" w:rsidP="00B67E25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6078" w:rsidRDefault="00206078" w:rsidP="00B67E25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E25" w:rsidRDefault="00206078" w:rsidP="0020607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1C0EDC3A-59C9-4CDD-BADE-EEA9844F3D8E}" provid="{F5AC7D23-DA04-45F5-ABCB-38CE7A982553}" o:suggestedsigner="Шемаханова Олеся Александровна" o:suggestedsigner2="заведующий" o:sigprovurl="http://www.cryptopro.ru/products/office/signature" issignatureline="t"/>
          </v:shape>
        </w:pict>
      </w:r>
    </w:p>
    <w:p w:rsidR="00B67E25" w:rsidRDefault="00B67E25" w:rsidP="00B67E25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E25" w:rsidRPr="00206078" w:rsidRDefault="00B67E25" w:rsidP="00206078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План мероприятий</w:t>
      </w:r>
    </w:p>
    <w:p w:rsidR="00B67E25" w:rsidRPr="00206078" w:rsidRDefault="00B67E25" w:rsidP="00206078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 по противодействию коррупции на 2021 год</w:t>
      </w:r>
    </w:p>
    <w:p w:rsidR="00B67E25" w:rsidRDefault="00B67E25" w:rsidP="00206078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Муниципального бюджетного дошкольного образовательного учреждения «Детский сад №21»</w:t>
      </w:r>
    </w:p>
    <w:p w:rsidR="00206078" w:rsidRPr="00206078" w:rsidRDefault="00206078" w:rsidP="00206078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67E25" w:rsidRDefault="00B67E25" w:rsidP="00206078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Цель: </w:t>
      </w:r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«Детский сад№21.»</w:t>
      </w:r>
    </w:p>
    <w:p w:rsidR="00206078" w:rsidRPr="00206078" w:rsidRDefault="00206078" w:rsidP="00206078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67E25" w:rsidRPr="00206078" w:rsidRDefault="00B67E25" w:rsidP="00206078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2060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Задачи: </w:t>
      </w:r>
    </w:p>
    <w:p w:rsidR="00B67E25" w:rsidRPr="00206078" w:rsidRDefault="00B67E25" w:rsidP="002060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систематизация условий, способствующих </w:t>
      </w:r>
      <w:proofErr w:type="spellStart"/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>антикоррупции</w:t>
      </w:r>
      <w:proofErr w:type="spellEnd"/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детском саду; </w:t>
      </w:r>
    </w:p>
    <w:p w:rsidR="00B67E25" w:rsidRPr="00206078" w:rsidRDefault="00B67E25" w:rsidP="002060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B67E25" w:rsidRPr="00206078" w:rsidRDefault="00B67E25" w:rsidP="002060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коррупции; </w:t>
      </w:r>
    </w:p>
    <w:p w:rsidR="00B67E25" w:rsidRPr="00206078" w:rsidRDefault="00B67E25" w:rsidP="002060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B67E25" w:rsidRDefault="00B67E25" w:rsidP="002060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>коррупциогенных</w:t>
      </w:r>
      <w:proofErr w:type="spellEnd"/>
      <w:r w:rsidRPr="002060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факторов, а также на их свободное освещение в средствах массовой информации (сайт МБДОУ). </w:t>
      </w:r>
    </w:p>
    <w:p w:rsidR="00206078" w:rsidRPr="00206078" w:rsidRDefault="00206078" w:rsidP="00206078">
      <w:pPr>
        <w:shd w:val="clear" w:color="auto" w:fill="FFFFFF"/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9"/>
        <w:gridCol w:w="1735"/>
        <w:gridCol w:w="2785"/>
        <w:gridCol w:w="21"/>
      </w:tblGrid>
      <w:tr w:rsidR="00B67E25" w:rsidRPr="00206078" w:rsidTr="00B67E25">
        <w:tc>
          <w:tcPr>
            <w:tcW w:w="5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B67E25" w:rsidRPr="00206078" w:rsidTr="00B67E25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по профилактике коррупционных правонарушений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совещаниях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 МБДОУ;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общих 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собраниях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трудового коллектива;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заседаниях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педагогических советов;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родительских 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собраниях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B67E25" w:rsidRPr="00206078" w:rsidRDefault="00B67E25" w:rsidP="0020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E25" w:rsidRPr="00206078" w:rsidRDefault="00B67E25" w:rsidP="0020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67E25" w:rsidRPr="00206078" w:rsidRDefault="00B67E25" w:rsidP="0020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B67E25" w:rsidRPr="00206078" w:rsidRDefault="00B67E25" w:rsidP="0020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7E25" w:rsidRPr="00206078" w:rsidRDefault="00B67E25" w:rsidP="0020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 Ознакомить вновь прибывших работников МБДОУ с имеющимися Положениями: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комиссии по урегулированию конфликта интересов работников;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 </w:t>
            </w:r>
            <w:proofErr w:type="spell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политике;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порядке уведомления работодателя о фактах обращения в целях склонения работников к совершению коррупционных правонарушений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кодексом этики и служебного поведения работников МБДОУ.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E25" w:rsidRPr="00206078" w:rsidRDefault="00B67E25" w:rsidP="002060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  хозяйством</w:t>
            </w:r>
          </w:p>
          <w:p w:rsidR="00B67E25" w:rsidRPr="00206078" w:rsidRDefault="00B67E25" w:rsidP="002060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Меры по совершенствованию функционирования </w:t>
            </w:r>
          </w:p>
          <w:p w:rsidR="00B67E25" w:rsidRPr="00206078" w:rsidRDefault="00B67E25" w:rsidP="002060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МБДОУ</w:t>
            </w:r>
            <w:r w:rsidRPr="002060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206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Детский сад №21.»</w:t>
            </w:r>
          </w:p>
          <w:p w:rsidR="00B67E25" w:rsidRPr="00206078" w:rsidRDefault="00B67E25" w:rsidP="002060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целях предупреждения коррупции</w:t>
            </w:r>
          </w:p>
        </w:tc>
      </w:tr>
      <w:tr w:rsidR="00B67E25" w:rsidRPr="00206078" w:rsidTr="00B67E25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Размещение информации по </w:t>
            </w:r>
            <w:proofErr w:type="spell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тематике на сайте МБДОУ.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по профилактике коррупционных правонарушений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rPr>
          <w:trHeight w:val="1416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Pr="0020607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 </w:t>
            </w:r>
            <w:r w:rsidRPr="00206078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внутреннего контроля в МБДОУ по вопросам: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исполнение должностных обязанностей всеми работниками МБДОУ;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и проведение образовательной деятельности;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питания детей в МБДОУ;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обеспечение выполнения требований </w:t>
            </w:r>
            <w:proofErr w:type="spell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МБДОУ.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E25" w:rsidRPr="00206078" w:rsidRDefault="00B67E25" w:rsidP="0020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7E25" w:rsidRPr="00206078" w:rsidRDefault="00B67E25" w:rsidP="0020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proofErr w:type="spell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rPr>
          <w:trHeight w:val="464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2.3. Анализ причин и условий, способствующих совершению коррупционных правонарушений.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компетентности сотрудников МБДОУ </w:t>
            </w:r>
          </w:p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родителей воспитанников</w:t>
            </w:r>
          </w:p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(законных представителей)</w:t>
            </w:r>
          </w:p>
        </w:tc>
      </w:tr>
      <w:tr w:rsidR="00B67E25" w:rsidRPr="00206078" w:rsidTr="00B67E25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по профилактике коррупционных правонарушений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206078">
        <w:trPr>
          <w:trHeight w:val="153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Проведение совещания с коллективом по       вопросу </w:t>
            </w:r>
            <w:proofErr w:type="spell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МБДОУ.</w:t>
            </w:r>
          </w:p>
          <w:p w:rsidR="00B67E25" w:rsidRPr="00206078" w:rsidRDefault="00B67E25" w:rsidP="002060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Принятие Кодекса этики и Положения   о противодействии коррупции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67E25" w:rsidRPr="00206078" w:rsidRDefault="00B67E25" w:rsidP="0020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по профилактике коррупционных правонарушений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Взаимодействие МБДОУ и родителей (законных представителей) воспитанников</w:t>
            </w:r>
          </w:p>
        </w:tc>
      </w:tr>
      <w:tr w:rsidR="00B67E25" w:rsidRPr="00206078" w:rsidTr="00B67E25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Информирование родителей (законных представителей) о правилах приема в МБДОУ (индивидуальные письменные уведомления, </w:t>
            </w: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стенды, родительские собрания)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E25" w:rsidRPr="00206078" w:rsidRDefault="00B67E25" w:rsidP="002060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rPr>
          <w:trHeight w:val="692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 Информирование родителей (законных представителей) о нормативно – правовой документации МБДОУ.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Обеспечение функционирования сайта МБДОУ, в соответствии с Федеральным законодательством, размещения на нем информации о деятельности МБДОУ, правил приема в МБДОУ.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 Разработка  раздела с информацией об осуществлении мер по противодействию коррупции в МБДОУ.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4.3.2.Мониторинг электронных обращений на сайте МБДОУ  «Обратная связь».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67E25" w:rsidRPr="00206078" w:rsidRDefault="00B67E25" w:rsidP="002060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по профилактике коррупционных правонарушений</w:t>
            </w:r>
          </w:p>
          <w:p w:rsidR="00B67E25" w:rsidRPr="00206078" w:rsidRDefault="00B67E25" w:rsidP="002060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rPr>
          <w:trHeight w:val="931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4.4.Осуществление анализа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по профилактике коррупционных правонарушений</w:t>
            </w:r>
          </w:p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Проведение социологического исследования «Уровень удовлетворенности граждан качеством и доступностью услуг в сфере образования».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c>
          <w:tcPr>
            <w:tcW w:w="99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9F9F9"/>
              </w:rPr>
              <w:t>5.Взаимодействие с правоохранительными органами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B67E25">
        <w:trPr>
          <w:trHeight w:val="434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5.1.Информирование правоохранительных органов о выявленных фактах коррупции в сфере деятельности МБДОУ.   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67E25" w:rsidRPr="00206078" w:rsidTr="00206078">
        <w:trPr>
          <w:trHeight w:val="1737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5.2.Оказание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25" w:rsidRPr="00206078" w:rsidRDefault="00B67E25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E25" w:rsidRPr="00206078" w:rsidRDefault="00B67E25" w:rsidP="0020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по профилактике коррупционных правонарушений 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E25" w:rsidRPr="00206078" w:rsidRDefault="00B67E25" w:rsidP="002060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D08C8" w:rsidRDefault="004D08C8"/>
    <w:sectPr w:rsidR="004D08C8" w:rsidSect="004D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34"/>
    <w:multiLevelType w:val="hybridMultilevel"/>
    <w:tmpl w:val="B0B20EBC"/>
    <w:lvl w:ilvl="0" w:tplc="D0B43D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E25"/>
    <w:rsid w:val="00206078"/>
    <w:rsid w:val="004D08C8"/>
    <w:rsid w:val="00B6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vGLqCozPsiGMjcxU1VhkuBOXz2QanfNXr385MCkXzcg=</DigestValue>
    </Reference>
    <Reference URI="#idOfficeObject" Type="http://www.w3.org/2000/09/xmldsig#Object">
      <DigestMethod Algorithm="urn:ietf:params:xml:ns:cpxmlsec:algorithms:gostr34112012-256"/>
      <DigestValue>JAuSLg+5/oKad1lB4nzfxTG4GenNkfnJ6WfcG8npcFY=</DigestValue>
    </Reference>
    <Reference URI="#idValidSigLnImg" Type="http://www.w3.org/2000/09/xmldsig#Object">
      <DigestMethod Algorithm="urn:ietf:params:xml:ns:cpxmlsec:algorithms:gostr34112012-256"/>
      <DigestValue>jkGBKg1FoiUhtwrSNBk17hQ/EG0wfa8LT7cJ2SPaato=</DigestValue>
    </Reference>
    <Reference URI="#idInvalidSigLnImg" Type="http://www.w3.org/2000/09/xmldsig#Object">
      <DigestMethod Algorithm="urn:ietf:params:xml:ns:cpxmlsec:algorithms:gostr34112012-256"/>
      <DigestValue>1HvJh901+pIxyaF5SdqPjy8SyMZTD38rnCvS8gkFmIg=</DigestValue>
    </Reference>
  </SignedInfo>
  <SignatureValue>uNK9J52yW97C3vmHE4NyHaq/iZ6Wxnnj/GTdzlPbXRAC/jC1W8iuDQNQ7BTAPGnh
PvD2QIkryLH63eB8rAhcVw==</SignatureValue>
  <KeyInfo>
    <X509Data>
      <X509Certificate>MIIKoTCCCk6gAwIBAgIUeey0VvG81IQqFeYDBkTK6AJoUIwwCgYIKoUDBwEBAwIw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jNC90L7QtSDQutCw0LfQvdCw0YfQtdC50YHRgtCy0L4wHhcNMTkxMjA5MDAwMDI5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JDAigA8yMDE5MTIwOTAwMDAyOFqBDzIwMjEwMzA5MDAwMDI4WjCCAWAGA1UdIwSC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Y2FsL2NybC91Y2ZrX2dvc3QxMi5jcmwwHQYDVR0OBBYEFPliuJFxIugilFlr8ESZ
ekGMZ0jUMAoGCCqFAwcBAQMCA0EAmvGyANgbUTPrS0bkPZLBQ2CXkZmevSNbsqpO
C2V26nihZuEAPhR2H+3+U5y92uq0X0x3DlM3FzHu2k6u4LbAWQ==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wKxmu3S+h+LjyaLnnDZQcvZg1tQ=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L9/8CsHET6forJphJO9pFjeZp6A=</DigestValue>
      </Reference>
      <Reference URI="/word/numbering.xml?ContentType=application/vnd.openxmlformats-officedocument.wordprocessingml.numbering+xml">
        <DigestMethod Algorithm="http://www.w3.org/2000/09/xmldsig#sha1"/>
        <DigestValue>7T+jTDJAC1ZMfKyjtk24YwXZRBE=</DigestValue>
      </Reference>
      <Reference URI="/word/settings.xml?ContentType=application/vnd.openxmlformats-officedocument.wordprocessingml.settings+xml">
        <DigestMethod Algorithm="http://www.w3.org/2000/09/xmldsig#sha1"/>
        <DigestValue>aTyvr78H6Y7ZA++vbuSky8aCvuY=</DigestValue>
      </Reference>
      <Reference URI="/word/styles.xml?ContentType=application/vnd.openxmlformats-officedocument.wordprocessingml.styles+xml">
        <DigestMethod Algorithm="http://www.w3.org/2000/09/xmldsig#sha1"/>
        <DigestValue>m8MKM9BVYuA5bQfUZC74fmHmsJM=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5pTyvPTS8Kyf8086Grl4oSq7k3M=</DigestValue>
      </Reference>
    </Manifest>
    <SignatureProperties>
      <SignatureProperty Id="idSignatureTime" Target="#idPackageSignature">
        <mdssi:SignatureTime>
          <mdssi:Format>YYYY-MM-DDThh:mm:ssTZD</mdssi:Format>
          <mdssi:Value>2021-02-18T23:28:15Z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{1C0EDC3A-59C9-4CDD-BADE-EEA9844F3D8E}</SetupID>
          <SignatureText>Шемаханова О.А.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5BUAAIY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cGACjtBgAAAACSXdwEAAAAAAAAAABTAGkAZwBuAGEAdAB1AHIAZQBMAGkAbgBlAAAA7HcKWgAAAACqGixZAAAEAOzPOQBXaS9Z8BW5Aut2LFl0aS9ZpJlVWozQOQABAAQAAAAEAOjPOQCaoytZAAAEAOjPOQBiDTlZAI8DBAAAwwKM0DkAjNA5AAEABAAAAAQAXNA5AAAAAAD/////INA5AFzQOQAQEzlZAI8DBCjQOQDrdixZGhM5WRSGVVoAADkA8BW5AgDlswYAAAAAMAAAAHDQOQAAAAAAf1crWQAAAACABCEAAAAAABAumgZU0DkAp1MrWbTlswYP0Tk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AQA1CAAQNQgoAAABgAAAAHgAAAEwAAAAAAAAAAAAAAAAAAAD//////////4gAAAAoBDUEPAQwBEUEMAQ9BD4EMgQwBCAAHgQ7BDUEQQRPBCAAEAQ7BDUEOgRBBDAEPQQ0BEAEPgQyBD0EMAQKAAAABgAAAAYAAAAGAAAABgAAAAYAAAAGAAAABgAAAAYAAAAGAAAAAwAAAAgAAAAGAAAABgAAAAUAAAAGAAAAAwAAAAcAAAAGAAAABgAAAAYAAAAFAAAABgAAAAYAAAAH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AAQA1CAAQ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QIwAAoREAACBFTUYAAAEAtBkAAIw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YDAAAAAAEAAACYJNEDDHC+AgAAAAAAAAAA/rEAAP7/AACeDwAAsOM5AOtVBXbQBwENYNDWAwAAAADiYP50MHP+dNAHAQ07AAAATOQ5AJtJLVkAAAAA0AcBDcwAAABg0NYDq0ktWf8iAOF/5ADAKQAAAAAAAADfAQAgAAAAIAAAigEI5DkALOQ5ANAHAQ1TZWdvzAAAAAEAAAAAAAAALOQ5AE4wLVmg5DkAzAAAAAEAAAAAAAAAROQ5AE4wLVkAADkAzAAAABzmOQABAAAAAAAAAADlOQAaLS1ZuOQ5ANAHAQ0BAAAAAAAAAAIAAADgXFkAAAAAAAEAAAjQBwENZHYACAAAAAAlAAAADAAAAAMAAAAYAAAADAAAAP8AAAISAAAADAAAAAEAAAAeAAAAGAAAACIAAAAEAAAAsgAAABEAAABUAAAA3AAAACMAAAAEAAAAsAAAABAAAAABAAAAAEANQgAE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nBgAo7QYAAAAAkl3cBAAAAAAAAAAAUwBpAGcAbgBhAHQAdQByAGUATABpAG4AZQAAAOx3CloAAAAAqhosWQAABADszzkAV2kvWfAVuQLrdixZdGkvWaSZVVqM0DkAAQAEAAAABADozzkAmqMrWQAABADozzkAYg05WQCPAwQAAMMCjNA5AIzQOQABAAQAAAAEAFzQOQAAAAAA/////yDQOQBc0DkAEBM5WQCPAwQo0DkA63YsWRoTOVkUhlVaAAA5APAVuQIA5bMGAAAAADAAAABw0DkAAAAAAH9XK1kAAAAAgAQhAAAAAAAQLpoGVNA5AKdTK1m05bMGD9E5AGR2AAgAAAAAJQAAAAwAAAAEAAAAGAAAAAwAAAAAAAACEgAAAAwAAAABAAAAFgAAAAwAAAAIAAAAVAAAAFQAAAAKAAAANwAAAB4AAABaAAAAAQAAAABADUIAB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AEANQgAEDUIKAAAAYAAAAB4AAABMAAAAAAAAAAAAAAAAAAAA//////////+IAAAAKAQ1BDwEMARFBDAEPQQ+BDIEMAQgAB4EOwQ1BEEETwQgABAEOwQ1BDoEQQQwBD0ENARABD4EMgQ9BDAECgAAAAYAAAAGAAAABgAAAAYAAAAGAAAABgAAAAYAAAAGAAAABgAAAAMAAAAIAAAABgAAAAYAAAAFAAAABgAAAAMAAAAHAAAABgAAAAYAAAAGAAAABQAAAAYAAAAGAAAABw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AEANQgAEDUIKAAAAcAAAAAoAAABMAAAAAAAAAAAAAAAAAAAA//////////9gAAAANwQwBDIENQQ0BEMETgRJBDgEOQQF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2021-02-18T23:24:00Z</dcterms:created>
  <dcterms:modified xsi:type="dcterms:W3CDTF">2021-02-18T23:28:00Z</dcterms:modified>
</cp:coreProperties>
</file>